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30" w:rsidRPr="00E46C30" w:rsidRDefault="00D206AE" w:rsidP="00BA4BE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46C3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46C30" w:rsidRPr="00E46C3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E46C30" w:rsidRPr="00E46C30" w:rsidRDefault="00E46C30" w:rsidP="00E46C30">
      <w:pPr>
        <w:tabs>
          <w:tab w:val="left" w:pos="673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46C30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Малоархангельского района </w:t>
      </w:r>
    </w:p>
    <w:p w:rsidR="00E46C30" w:rsidRPr="00E46C30" w:rsidRDefault="00E46C30" w:rsidP="00E46C30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46C30">
        <w:rPr>
          <w:rFonts w:ascii="Times New Roman" w:hAnsi="Times New Roman"/>
          <w:sz w:val="28"/>
          <w:szCs w:val="28"/>
          <w:lang w:val="ru-RU"/>
        </w:rPr>
        <w:t xml:space="preserve"> «Ивановская средняя общеобразовательная школа»</w:t>
      </w: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4B5993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4B5993" w:rsidRDefault="00E46C30" w:rsidP="004B5993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4B5993">
        <w:rPr>
          <w:rFonts w:ascii="Times New Roman" w:hAnsi="Times New Roman"/>
          <w:bCs/>
          <w:color w:val="000000"/>
          <w:sz w:val="32"/>
          <w:szCs w:val="32"/>
          <w:lang w:val="ru-RU"/>
        </w:rPr>
        <w:t>ПОЛОЖЕНИЕ</w:t>
      </w:r>
      <w:r w:rsidR="004B5993" w:rsidRPr="004B5993">
        <w:rPr>
          <w:rFonts w:ascii="Times New Roman" w:hAnsi="Times New Roman"/>
          <w:color w:val="000000"/>
          <w:sz w:val="32"/>
          <w:szCs w:val="32"/>
          <w:lang w:val="ru-RU"/>
        </w:rPr>
        <w:br/>
      </w:r>
      <w:r w:rsidRPr="004B5993">
        <w:rPr>
          <w:rFonts w:ascii="Times New Roman" w:hAnsi="Times New Roman"/>
          <w:bCs/>
          <w:color w:val="000000"/>
          <w:sz w:val="32"/>
          <w:szCs w:val="32"/>
          <w:lang w:val="ru-RU"/>
        </w:rPr>
        <w:t>о порядке оформления возникновения, приостановления и прекращенияотношений между образовательным учреждением, обучающимися и(или)родителями (законными представителями) несовершеннолетних обучающихся</w:t>
      </w:r>
    </w:p>
    <w:p w:rsidR="00E46C30" w:rsidRDefault="00E46C30" w:rsidP="00E46C30">
      <w:pPr>
        <w:shd w:val="clear" w:color="auto" w:fill="FFFFFF"/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46C30" w:rsidRPr="00E46C30" w:rsidRDefault="00E46C30" w:rsidP="00E46C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4B5993" w:rsidRDefault="004B5993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4B5993" w:rsidRPr="00E46C30" w:rsidRDefault="004B5993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Default="00E46C30" w:rsidP="00E46C30">
      <w:pPr>
        <w:rPr>
          <w:rFonts w:ascii="Times New Roman" w:hAnsi="Times New Roman"/>
          <w:sz w:val="28"/>
          <w:szCs w:val="28"/>
        </w:rPr>
      </w:pPr>
    </w:p>
    <w:p w:rsidR="00BA4BE7" w:rsidRDefault="00BA4BE7" w:rsidP="00E46C30">
      <w:pPr>
        <w:rPr>
          <w:rFonts w:ascii="Times New Roman" w:hAnsi="Times New Roman"/>
          <w:sz w:val="28"/>
          <w:szCs w:val="28"/>
        </w:rPr>
      </w:pPr>
    </w:p>
    <w:p w:rsidR="00BA4BE7" w:rsidRDefault="00BA4BE7" w:rsidP="00E46C30">
      <w:pPr>
        <w:rPr>
          <w:rFonts w:ascii="Times New Roman" w:hAnsi="Times New Roman"/>
          <w:sz w:val="28"/>
          <w:szCs w:val="28"/>
        </w:rPr>
      </w:pPr>
    </w:p>
    <w:p w:rsidR="00BA4BE7" w:rsidRPr="00BA4BE7" w:rsidRDefault="00BA4BE7" w:rsidP="00E46C30">
      <w:pPr>
        <w:rPr>
          <w:rFonts w:ascii="Times New Roman" w:hAnsi="Times New Roman"/>
          <w:sz w:val="28"/>
          <w:szCs w:val="28"/>
        </w:rPr>
      </w:pPr>
    </w:p>
    <w:p w:rsidR="004B5993" w:rsidRPr="00E46C30" w:rsidRDefault="004B5993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E46C30" w:rsidRPr="00E46C30" w:rsidRDefault="00E46C30" w:rsidP="00E46C30">
      <w:pPr>
        <w:rPr>
          <w:rFonts w:ascii="Times New Roman" w:hAnsi="Times New Roman"/>
          <w:sz w:val="28"/>
          <w:szCs w:val="28"/>
          <w:lang w:val="ru-RU"/>
        </w:rPr>
      </w:pPr>
    </w:p>
    <w:p w:rsidR="00BA4BE7" w:rsidRDefault="00BA4BE7" w:rsidP="004B599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BA4BE7" w:rsidRDefault="00BA4BE7" w:rsidP="004B599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D206AE" w:rsidRPr="004B5993" w:rsidRDefault="00D206AE" w:rsidP="004B5993">
      <w:pPr>
        <w:tabs>
          <w:tab w:val="left" w:pos="1695"/>
        </w:tabs>
        <w:rPr>
          <w:rFonts w:ascii="Times New Roman" w:hAnsi="Times New Roman"/>
          <w:sz w:val="28"/>
          <w:szCs w:val="28"/>
          <w:lang w:val="ru-RU"/>
        </w:rPr>
      </w:pPr>
      <w:r w:rsidRPr="002B49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 и Уставом образовательного учреждения (далее Учреждение).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  <w:r w:rsidRPr="002B49B7">
        <w:rPr>
          <w:rFonts w:ascii="Times New Roman" w:hAnsi="Times New Roman"/>
          <w:color w:val="000000"/>
          <w:sz w:val="28"/>
          <w:szCs w:val="28"/>
        </w:rPr>
        <w:t> </w:t>
      </w:r>
    </w:p>
    <w:p w:rsidR="00D206AE" w:rsidRPr="002B49B7" w:rsidRDefault="00D206AE" w:rsidP="00D206A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 Порядок оформления возникновения отношений между Учреждением, обучающимися и (или) родителями (законными представителями) несовершеннолетних обучающихся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2.1. Основанием возникновения образовательных отношений является приказ директора о приеме лица на обучение в Учреждение или для прохождения промежуточной аттестации.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2.2.</w:t>
      </w:r>
      <w:r w:rsidRPr="002B49B7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 договоре.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2.3.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лица).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D206AE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2.5.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  <w:r w:rsidRPr="002B49B7">
        <w:rPr>
          <w:rFonts w:ascii="Times New Roman" w:hAnsi="Times New Roman"/>
          <w:color w:val="000000"/>
          <w:sz w:val="28"/>
          <w:szCs w:val="28"/>
        </w:rPr>
        <w:t> </w:t>
      </w:r>
    </w:p>
    <w:p w:rsidR="004B5993" w:rsidRPr="004B5993" w:rsidRDefault="004B5993" w:rsidP="004B5993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-2-</w:t>
      </w:r>
    </w:p>
    <w:p w:rsidR="00D206AE" w:rsidRPr="002318DC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3. 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</w:t>
      </w:r>
    </w:p>
    <w:p w:rsidR="00C814D2" w:rsidRPr="00C814D2" w:rsidRDefault="00C814D2" w:rsidP="00C814D2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</w:p>
    <w:p w:rsid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3.1.</w:t>
      </w:r>
      <w:r w:rsidRPr="00C814D2">
        <w:rPr>
          <w:rFonts w:ascii="Times New Roman" w:hAnsi="Times New Roman"/>
          <w:sz w:val="28"/>
          <w:szCs w:val="28"/>
          <w:lang w:eastAsia="ru-RU"/>
        </w:rPr>
        <w:t>  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несовершеннолетнего обучающегося).</w:t>
      </w: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eastAsia="ru-RU"/>
        </w:rPr>
        <w:t>  </w:t>
      </w: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3.2.</w:t>
      </w:r>
      <w:r w:rsidRPr="00C814D2">
        <w:rPr>
          <w:rFonts w:ascii="Times New Roman" w:hAnsi="Times New Roman"/>
          <w:sz w:val="28"/>
          <w:szCs w:val="28"/>
          <w:lang w:eastAsia="ru-RU"/>
        </w:rPr>
        <w:t>  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В заявлении указываются:</w:t>
      </w: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а)</w:t>
      </w:r>
      <w:r w:rsidRPr="00C814D2">
        <w:rPr>
          <w:rFonts w:ascii="Times New Roman" w:hAnsi="Times New Roman"/>
          <w:sz w:val="28"/>
          <w:szCs w:val="28"/>
          <w:lang w:eastAsia="ru-RU"/>
        </w:rPr>
        <w:t>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фамилия, имя, отчество (при наличии) обучающегося;</w:t>
      </w: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б)</w:t>
      </w:r>
      <w:r w:rsidRPr="00C814D2">
        <w:rPr>
          <w:rFonts w:ascii="Times New Roman" w:hAnsi="Times New Roman"/>
          <w:sz w:val="28"/>
          <w:szCs w:val="28"/>
          <w:lang w:eastAsia="ru-RU"/>
        </w:rPr>
        <w:t>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дата и место рождения;</w:t>
      </w: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в)</w:t>
      </w:r>
      <w:r w:rsidRPr="00C814D2">
        <w:rPr>
          <w:rFonts w:ascii="Times New Roman" w:hAnsi="Times New Roman"/>
          <w:sz w:val="28"/>
          <w:szCs w:val="28"/>
          <w:lang w:eastAsia="ru-RU"/>
        </w:rPr>
        <w:t>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класс обучения;</w:t>
      </w:r>
    </w:p>
    <w:p w:rsid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г)</w:t>
      </w:r>
      <w:r w:rsidRPr="00C814D2">
        <w:rPr>
          <w:rFonts w:ascii="Times New Roman" w:hAnsi="Times New Roman"/>
          <w:sz w:val="28"/>
          <w:szCs w:val="28"/>
          <w:lang w:eastAsia="ru-RU"/>
        </w:rPr>
        <w:t>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причины прекращения образовательных отношений.</w:t>
      </w: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814D2" w:rsidRPr="00C814D2" w:rsidRDefault="00C814D2" w:rsidP="00C814D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14D2">
        <w:rPr>
          <w:rFonts w:ascii="Times New Roman" w:hAnsi="Times New Roman"/>
          <w:sz w:val="28"/>
          <w:szCs w:val="28"/>
          <w:lang w:val="ru-RU" w:eastAsia="ru-RU"/>
        </w:rPr>
        <w:t>3.3.</w:t>
      </w:r>
      <w:r w:rsidRPr="00C814D2">
        <w:rPr>
          <w:rFonts w:ascii="Times New Roman" w:hAnsi="Times New Roman"/>
          <w:sz w:val="28"/>
          <w:szCs w:val="28"/>
          <w:lang w:eastAsia="ru-RU"/>
        </w:rPr>
        <w:t>   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Основанием для приостановления образовательных отношений является приказ директора</w:t>
      </w:r>
      <w:r w:rsidRPr="00C814D2">
        <w:rPr>
          <w:rFonts w:ascii="Times New Roman" w:hAnsi="Times New Roman"/>
          <w:sz w:val="28"/>
          <w:szCs w:val="28"/>
          <w:lang w:eastAsia="ru-RU"/>
        </w:rPr>
        <w:t> </w:t>
      </w:r>
      <w:r w:rsidRPr="00C814D2">
        <w:rPr>
          <w:rFonts w:ascii="Times New Roman" w:hAnsi="Times New Roman"/>
          <w:sz w:val="28"/>
          <w:szCs w:val="28"/>
          <w:lang w:val="ru-RU" w:eastAsia="ru-RU"/>
        </w:rPr>
        <w:t>Учреждения о приостановлении отношений обучающегося и Учреждения.</w:t>
      </w:r>
    </w:p>
    <w:p w:rsidR="00C814D2" w:rsidRDefault="00C814D2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3.4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1) в связи с получением образования (завершением обучения);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 xml:space="preserve">2) досрочно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основаниям изложенным в п.3.5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206AE" w:rsidRPr="002B49B7" w:rsidRDefault="00C814D2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3.5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. Образовательные отношения могут быть прекращены досрочно в следующих случаях: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1) по инициативе обучающегося или родителей (законных представителей)несовершеннолетнего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2) 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t>3) по обстоятельствам, не зависящим от воли обучающегося или родителей(законных представителей) несовершеннолетнего обучающегося и Учреждения, в том числе в случае ликвидации Учреждения.</w:t>
      </w:r>
    </w:p>
    <w:p w:rsidR="00F625C9" w:rsidRDefault="00C814D2" w:rsidP="00F625C9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3.6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. Досрочное прекращение образовательных отношений по инициативе</w:t>
      </w:r>
      <w:r w:rsidR="00F625C9">
        <w:rPr>
          <w:rFonts w:ascii="Times New Roman" w:hAnsi="Times New Roman"/>
          <w:color w:val="000000"/>
          <w:sz w:val="28"/>
          <w:szCs w:val="28"/>
          <w:lang w:val="ru-RU"/>
        </w:rPr>
        <w:br/>
        <w:t>-3-</w:t>
      </w:r>
    </w:p>
    <w:p w:rsidR="00D206AE" w:rsidRPr="002B49B7" w:rsidRDefault="00D206AE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49B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D206AE" w:rsidRPr="002B49B7" w:rsidRDefault="00C814D2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3.7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. Основанием для прекращения образовательных отношений является приказ директора об отчислении обучающегося из Учреждения.</w:t>
      </w:r>
    </w:p>
    <w:p w:rsidR="00D206AE" w:rsidRPr="002B49B7" w:rsidRDefault="00C814D2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3.8</w:t>
      </w:r>
      <w:r w:rsidR="002318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Учреждения.</w:t>
      </w:r>
    </w:p>
    <w:p w:rsidR="00D206AE" w:rsidRPr="002B49B7" w:rsidRDefault="00C814D2" w:rsidP="002318DC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3.9</w:t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 досрочном прекращении образовательных отношений Учреждение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D206AE" w:rsidRPr="002B49B7">
        <w:rPr>
          <w:rFonts w:ascii="Times New Roman" w:hAnsi="Times New Roman"/>
          <w:color w:val="000000"/>
          <w:sz w:val="28"/>
          <w:szCs w:val="28"/>
          <w:lang w:val="ru-RU"/>
        </w:rPr>
        <w:t>трехдневный срок после издания приказа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</w:t>
      </w:r>
      <w:r w:rsidR="00D206AE" w:rsidRPr="002B49B7">
        <w:rPr>
          <w:rFonts w:ascii="Times New Roman" w:hAnsi="Times New Roman"/>
          <w:color w:val="000000"/>
          <w:sz w:val="28"/>
          <w:szCs w:val="28"/>
        </w:rPr>
        <w:t> </w:t>
      </w:r>
    </w:p>
    <w:p w:rsidR="00D206AE" w:rsidRPr="00F27BCC" w:rsidRDefault="00D206AE" w:rsidP="002318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206AE" w:rsidRPr="00F27BCC" w:rsidRDefault="00D206AE" w:rsidP="002318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206AE" w:rsidRPr="00F27BCC" w:rsidRDefault="00D206AE" w:rsidP="002318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206AE" w:rsidRPr="00F27BCC" w:rsidRDefault="00D206AE" w:rsidP="002318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206AE" w:rsidRPr="00F27BCC" w:rsidRDefault="00D206AE" w:rsidP="002318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B5993" w:rsidRDefault="004B5993" w:rsidP="002318DC">
      <w:pPr>
        <w:jc w:val="both"/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4B5993" w:rsidP="004B5993">
      <w:pPr>
        <w:rPr>
          <w:lang w:val="ru-RU"/>
        </w:rPr>
      </w:pPr>
    </w:p>
    <w:p w:rsidR="004B5993" w:rsidRPr="004B5993" w:rsidRDefault="00C814D2" w:rsidP="00C814D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-3-</w:t>
      </w:r>
    </w:p>
    <w:sectPr w:rsidR="004B5993" w:rsidRPr="004B5993" w:rsidSect="00E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E4" w:rsidRDefault="00357AE4" w:rsidP="00C814D2">
      <w:r>
        <w:separator/>
      </w:r>
    </w:p>
  </w:endnote>
  <w:endnote w:type="continuationSeparator" w:id="1">
    <w:p w:rsidR="00357AE4" w:rsidRDefault="00357AE4" w:rsidP="00C8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E4" w:rsidRDefault="00357AE4" w:rsidP="00C814D2">
      <w:r>
        <w:separator/>
      </w:r>
    </w:p>
  </w:footnote>
  <w:footnote w:type="continuationSeparator" w:id="1">
    <w:p w:rsidR="00357AE4" w:rsidRDefault="00357AE4" w:rsidP="00C81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AE"/>
    <w:rsid w:val="00216A21"/>
    <w:rsid w:val="002318DC"/>
    <w:rsid w:val="0023207D"/>
    <w:rsid w:val="00264B7D"/>
    <w:rsid w:val="002E3A0F"/>
    <w:rsid w:val="00323477"/>
    <w:rsid w:val="00357AE4"/>
    <w:rsid w:val="00366F8A"/>
    <w:rsid w:val="003C142F"/>
    <w:rsid w:val="004B5993"/>
    <w:rsid w:val="004B5B5C"/>
    <w:rsid w:val="00866B69"/>
    <w:rsid w:val="00922138"/>
    <w:rsid w:val="00BA4BE7"/>
    <w:rsid w:val="00C814D2"/>
    <w:rsid w:val="00D206AE"/>
    <w:rsid w:val="00E44786"/>
    <w:rsid w:val="00E46C30"/>
    <w:rsid w:val="00F6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206A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AE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06AE"/>
  </w:style>
  <w:style w:type="paragraph" w:styleId="a3">
    <w:name w:val="header"/>
    <w:basedOn w:val="a"/>
    <w:link w:val="a4"/>
    <w:uiPriority w:val="99"/>
    <w:semiHidden/>
    <w:unhideWhenUsed/>
    <w:rsid w:val="00C814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4D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814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4D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Ивановская средняя общеобразовательная школа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XTreme</cp:lastModifiedBy>
  <cp:revision>2</cp:revision>
  <dcterms:created xsi:type="dcterms:W3CDTF">2020-12-30T08:38:00Z</dcterms:created>
  <dcterms:modified xsi:type="dcterms:W3CDTF">2020-12-30T08:38:00Z</dcterms:modified>
</cp:coreProperties>
</file>